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06D62" w14:textId="018347BD" w:rsidR="00464F37" w:rsidRDefault="004F31F7">
      <w:pPr>
        <w:pStyle w:val="Logo"/>
      </w:pPr>
      <w:r>
        <w:rPr>
          <w:noProof/>
        </w:rPr>
        <w:drawing>
          <wp:anchor distT="0" distB="0" distL="114300" distR="114300" simplePos="0" relativeHeight="251658240" behindDoc="1" locked="0" layoutInCell="1" allowOverlap="1" wp14:anchorId="4D678070" wp14:editId="3B894E85">
            <wp:simplePos x="0" y="0"/>
            <wp:positionH relativeFrom="column">
              <wp:posOffset>342900</wp:posOffset>
            </wp:positionH>
            <wp:positionV relativeFrom="paragraph">
              <wp:posOffset>-333375</wp:posOffset>
            </wp:positionV>
            <wp:extent cx="4867275" cy="42386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4238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Look w:val="04A0" w:firstRow="1" w:lastRow="0" w:firstColumn="1" w:lastColumn="0" w:noHBand="0" w:noVBand="1"/>
        <w:tblDescription w:val="Press release contact information"/>
      </w:tblPr>
      <w:tblGrid>
        <w:gridCol w:w="4711"/>
        <w:gridCol w:w="4649"/>
      </w:tblGrid>
      <w:tr w:rsidR="00464F37" w14:paraId="6EF69575" w14:textId="77777777">
        <w:tc>
          <w:tcPr>
            <w:tcW w:w="4711" w:type="dxa"/>
            <w:tcMar>
              <w:left w:w="0" w:type="dxa"/>
              <w:right w:w="0" w:type="dxa"/>
            </w:tcMar>
          </w:tcPr>
          <w:p w14:paraId="51F368EC" w14:textId="6C7FF288" w:rsidR="00977C8B" w:rsidRDefault="00977C8B"/>
          <w:p w14:paraId="03883AAE" w14:textId="34B19CBD" w:rsidR="00977C8B" w:rsidRDefault="00977C8B"/>
          <w:p w14:paraId="1CD6C03A" w14:textId="4B1A1FB5" w:rsidR="00977C8B" w:rsidRDefault="00977C8B"/>
          <w:p w14:paraId="443F4AE8" w14:textId="480298DA" w:rsidR="00977C8B" w:rsidRDefault="00977C8B"/>
          <w:p w14:paraId="26AED098" w14:textId="77777777" w:rsidR="00977C8B" w:rsidRDefault="00977C8B"/>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249"/>
              <w:gridCol w:w="3462"/>
            </w:tblGrid>
            <w:tr w:rsidR="00464F37" w14:paraId="6CFC9235" w14:textId="77777777" w:rsidTr="00977C8B">
              <w:tc>
                <w:tcPr>
                  <w:tcW w:w="1249" w:type="dxa"/>
                </w:tcPr>
                <w:p w14:paraId="3D113DF1" w14:textId="77777777" w:rsidR="00464F37" w:rsidRDefault="005212EB">
                  <w:pPr>
                    <w:pStyle w:val="Heading2"/>
                  </w:pPr>
                  <w:r>
                    <w:t>Contact</w:t>
                  </w:r>
                </w:p>
              </w:tc>
              <w:tc>
                <w:tcPr>
                  <w:tcW w:w="3462" w:type="dxa"/>
                </w:tcPr>
                <w:sdt>
                  <w:sdtPr>
                    <w:alias w:val="Your Name"/>
                    <w:tag w:val=""/>
                    <w:id w:val="1965699273"/>
                    <w:placeholder>
                      <w:docPart w:val="625E8AC4F23F41E68E25A4786D3E9B1F"/>
                    </w:placeholder>
                    <w:dataBinding w:prefixMappings="xmlns:ns0='http://purl.org/dc/elements/1.1/' xmlns:ns1='http://schemas.openxmlformats.org/package/2006/metadata/core-properties' " w:xpath="/ns1:coreProperties[1]/ns0:creator[1]" w:storeItemID="{6C3C8BC8-F283-45AE-878A-BAB7291924A1}"/>
                    <w:text/>
                  </w:sdtPr>
                  <w:sdtEndPr/>
                  <w:sdtContent>
                    <w:p w14:paraId="59820B69" w14:textId="72875557" w:rsidR="00464F37" w:rsidRDefault="00977C8B">
                      <w:pPr>
                        <w:spacing w:after="0" w:line="240" w:lineRule="auto"/>
                      </w:pPr>
                      <w:r>
                        <w:t>Grant Erwin, Vice President of Sales</w:t>
                      </w:r>
                    </w:p>
                  </w:sdtContent>
                </w:sdt>
              </w:tc>
            </w:tr>
            <w:tr w:rsidR="00464F37" w14:paraId="6D304CE3" w14:textId="77777777" w:rsidTr="00977C8B">
              <w:tc>
                <w:tcPr>
                  <w:tcW w:w="1249" w:type="dxa"/>
                </w:tcPr>
                <w:p w14:paraId="3081FE01" w14:textId="77777777" w:rsidR="00464F37" w:rsidRDefault="005212EB">
                  <w:pPr>
                    <w:pStyle w:val="Heading2"/>
                  </w:pPr>
                  <w:r>
                    <w:t>Telephone</w:t>
                  </w:r>
                </w:p>
              </w:tc>
              <w:tc>
                <w:tcPr>
                  <w:tcW w:w="3462" w:type="dxa"/>
                </w:tcPr>
                <w:sdt>
                  <w:sdtPr>
                    <w:alias w:val="Company Phone"/>
                    <w:tag w:val=""/>
                    <w:id w:val="256028369"/>
                    <w:placeholder>
                      <w:docPart w:val="D8539D1886684A898C828E31720BAD57"/>
                    </w:placeholder>
                    <w:dataBinding w:prefixMappings="xmlns:ns0='http://schemas.microsoft.com/office/2006/coverPageProps' " w:xpath="/ns0:CoverPageProperties[1]/ns0:CompanyPhone[1]" w:storeItemID="{55AF091B-3C7A-41E3-B477-F2FDAA23CFDA}"/>
                    <w:text/>
                  </w:sdtPr>
                  <w:sdtEndPr/>
                  <w:sdtContent>
                    <w:p w14:paraId="05FA44DC" w14:textId="681FC30E" w:rsidR="00464F37" w:rsidRDefault="005F0EE0">
                      <w:pPr>
                        <w:spacing w:after="0" w:line="240" w:lineRule="auto"/>
                      </w:pPr>
                      <w:r>
                        <w:t>(270) 813-1110</w:t>
                      </w:r>
                    </w:p>
                  </w:sdtContent>
                </w:sdt>
              </w:tc>
            </w:tr>
            <w:tr w:rsidR="00464F37" w14:paraId="7D1A4674" w14:textId="77777777" w:rsidTr="00977C8B">
              <w:tc>
                <w:tcPr>
                  <w:tcW w:w="1249" w:type="dxa"/>
                </w:tcPr>
                <w:p w14:paraId="71029DAB" w14:textId="312E23E7" w:rsidR="00464F37" w:rsidRDefault="00464F37" w:rsidP="00B412D8">
                  <w:pPr>
                    <w:pStyle w:val="Heading2"/>
                    <w:jc w:val="left"/>
                  </w:pPr>
                </w:p>
              </w:tc>
              <w:tc>
                <w:tcPr>
                  <w:tcW w:w="3462" w:type="dxa"/>
                </w:tcPr>
                <w:p w14:paraId="0C67970B" w14:textId="671BD102" w:rsidR="00464F37" w:rsidRDefault="00464F37">
                  <w:pPr>
                    <w:spacing w:after="0" w:line="240" w:lineRule="auto"/>
                  </w:pPr>
                </w:p>
              </w:tc>
            </w:tr>
            <w:tr w:rsidR="00464F37" w14:paraId="43FABA72" w14:textId="77777777" w:rsidTr="00977C8B">
              <w:tc>
                <w:tcPr>
                  <w:tcW w:w="1249" w:type="dxa"/>
                </w:tcPr>
                <w:p w14:paraId="740DB896" w14:textId="77777777" w:rsidR="00464F37" w:rsidRDefault="005212EB">
                  <w:pPr>
                    <w:pStyle w:val="Heading2"/>
                  </w:pPr>
                  <w:r>
                    <w:t>Email</w:t>
                  </w:r>
                </w:p>
              </w:tc>
              <w:tc>
                <w:tcPr>
                  <w:tcW w:w="3462" w:type="dxa"/>
                </w:tcPr>
                <w:sdt>
                  <w:sdtPr>
                    <w:alias w:val="Company E-mail"/>
                    <w:tag w:val=""/>
                    <w:id w:val="224575003"/>
                    <w:placeholder>
                      <w:docPart w:val="DA4BE77F339A42B5BF387D1E99979A4D"/>
                    </w:placeholder>
                    <w:dataBinding w:prefixMappings="xmlns:ns0='http://schemas.microsoft.com/office/2006/coverPageProps' " w:xpath="/ns0:CoverPageProperties[1]/ns0:CompanyEmail[1]" w:storeItemID="{55AF091B-3C7A-41E3-B477-F2FDAA23CFDA}"/>
                    <w:text/>
                  </w:sdtPr>
                  <w:sdtEndPr/>
                  <w:sdtContent>
                    <w:p w14:paraId="4D6F5AC9" w14:textId="6BAE8707" w:rsidR="00464F37" w:rsidRDefault="00B442A6">
                      <w:pPr>
                        <w:spacing w:after="0" w:line="240" w:lineRule="auto"/>
                      </w:pPr>
                      <w:r>
                        <w:t>sales@powertecsolutions.net</w:t>
                      </w:r>
                    </w:p>
                  </w:sdtContent>
                </w:sdt>
              </w:tc>
            </w:tr>
            <w:tr w:rsidR="00464F37" w14:paraId="50E39C12" w14:textId="77777777" w:rsidTr="00977C8B">
              <w:tc>
                <w:tcPr>
                  <w:tcW w:w="1249" w:type="dxa"/>
                </w:tcPr>
                <w:p w14:paraId="04CF70B3" w14:textId="77777777" w:rsidR="00464F37" w:rsidRDefault="005212EB">
                  <w:pPr>
                    <w:pStyle w:val="Heading2"/>
                  </w:pPr>
                  <w:r>
                    <w:t>Website</w:t>
                  </w:r>
                </w:p>
              </w:tc>
              <w:tc>
                <w:tcPr>
                  <w:tcW w:w="3462" w:type="dxa"/>
                </w:tcPr>
                <w:p w14:paraId="252328DE" w14:textId="3677C0BD" w:rsidR="00464F37" w:rsidRDefault="00B442A6">
                  <w:pPr>
                    <w:spacing w:after="0" w:line="240" w:lineRule="auto"/>
                  </w:pPr>
                  <w:r>
                    <w:t>www.powertecsolutions.net</w:t>
                  </w:r>
                </w:p>
              </w:tc>
            </w:tr>
          </w:tbl>
          <w:p w14:paraId="46E74D0F" w14:textId="77777777" w:rsidR="00464F37" w:rsidRDefault="00464F37">
            <w:pPr>
              <w:pStyle w:val="Logo"/>
              <w:spacing w:after="0" w:line="240" w:lineRule="auto"/>
            </w:pPr>
          </w:p>
        </w:tc>
        <w:tc>
          <w:tcPr>
            <w:tcW w:w="4649" w:type="dxa"/>
            <w:tcMar>
              <w:left w:w="0" w:type="dxa"/>
              <w:right w:w="0" w:type="dxa"/>
            </w:tcMar>
          </w:tcPr>
          <w:p w14:paraId="4A4FB670" w14:textId="77777777" w:rsidR="00977C8B" w:rsidRDefault="00977C8B">
            <w:pPr>
              <w:pStyle w:val="Heading1"/>
            </w:pPr>
          </w:p>
          <w:p w14:paraId="57468851" w14:textId="77777777" w:rsidR="00977C8B" w:rsidRDefault="00977C8B">
            <w:pPr>
              <w:pStyle w:val="Heading1"/>
            </w:pPr>
          </w:p>
          <w:p w14:paraId="3B701D22" w14:textId="77777777" w:rsidR="00977C8B" w:rsidRDefault="00977C8B">
            <w:pPr>
              <w:pStyle w:val="Heading1"/>
            </w:pPr>
          </w:p>
          <w:p w14:paraId="2B2638CE" w14:textId="77777777" w:rsidR="00977C8B" w:rsidRDefault="00977C8B">
            <w:pPr>
              <w:pStyle w:val="Heading1"/>
            </w:pPr>
          </w:p>
          <w:p w14:paraId="56CC98DD" w14:textId="77777777" w:rsidR="00977C8B" w:rsidRDefault="00977C8B">
            <w:pPr>
              <w:pStyle w:val="Heading1"/>
            </w:pPr>
          </w:p>
          <w:p w14:paraId="6BCE667F" w14:textId="77777777" w:rsidR="00977C8B" w:rsidRDefault="00977C8B">
            <w:pPr>
              <w:pStyle w:val="Heading1"/>
            </w:pPr>
          </w:p>
          <w:p w14:paraId="55EA400F" w14:textId="77777777" w:rsidR="00977C8B" w:rsidRDefault="00977C8B">
            <w:pPr>
              <w:pStyle w:val="Heading1"/>
            </w:pPr>
          </w:p>
          <w:p w14:paraId="52A466FF" w14:textId="77777777" w:rsidR="00977C8B" w:rsidRDefault="00977C8B">
            <w:pPr>
              <w:pStyle w:val="Heading1"/>
            </w:pPr>
          </w:p>
          <w:p w14:paraId="32840F38" w14:textId="01E7966F" w:rsidR="00464F37" w:rsidRDefault="00977C8B" w:rsidP="00977C8B">
            <w:pPr>
              <w:pStyle w:val="Heading1"/>
              <w:jc w:val="center"/>
            </w:pPr>
            <w:r>
              <w:t xml:space="preserve">             </w:t>
            </w:r>
            <w:r w:rsidR="005212EB">
              <w:t>FOR IMMEDIATE RELEASE</w:t>
            </w:r>
          </w:p>
          <w:sdt>
            <w:sdtPr>
              <w:alias w:val="Date"/>
              <w:tag w:val=""/>
              <w:id w:val="1321768727"/>
              <w:placeholder>
                <w:docPart w:val="D580D6D110074B379F42A105F86085F1"/>
              </w:placeholder>
              <w:dataBinding w:prefixMappings="xmlns:ns0='http://schemas.microsoft.com/office/2006/coverPageProps' " w:xpath="/ns0:CoverPageProperties[1]/ns0:PublishDate[1]" w:storeItemID="{55AF091B-3C7A-41E3-B477-F2FDAA23CFDA}"/>
              <w:date w:fullDate="2017-02-14T00:00:00Z">
                <w:dateFormat w:val="MMMM d, yyyy"/>
                <w:lid w:val="en-US"/>
                <w:storeMappedDataAs w:val="dateTime"/>
                <w:calendar w:val="gregorian"/>
              </w:date>
            </w:sdtPr>
            <w:sdtEndPr/>
            <w:sdtContent>
              <w:p w14:paraId="0F4897DC" w14:textId="4D414277" w:rsidR="00464F37" w:rsidRDefault="004F31F7" w:rsidP="00977C8B">
                <w:pPr>
                  <w:pStyle w:val="Heading1"/>
                  <w:jc w:val="center"/>
                </w:pPr>
                <w:r>
                  <w:t>February 14, 2017</w:t>
                </w:r>
              </w:p>
            </w:sdtContent>
          </w:sdt>
        </w:tc>
      </w:tr>
      <w:tr w:rsidR="00977C8B" w14:paraId="6B09D76B" w14:textId="77777777">
        <w:tc>
          <w:tcPr>
            <w:tcW w:w="4711" w:type="dxa"/>
            <w:tcMar>
              <w:left w:w="0" w:type="dxa"/>
              <w:right w:w="0" w:type="dxa"/>
            </w:tcMar>
          </w:tcPr>
          <w:p w14:paraId="5521B9AA" w14:textId="77777777" w:rsidR="00977C8B" w:rsidRDefault="00977C8B"/>
        </w:tc>
        <w:tc>
          <w:tcPr>
            <w:tcW w:w="4649" w:type="dxa"/>
            <w:tcMar>
              <w:left w:w="0" w:type="dxa"/>
              <w:right w:w="0" w:type="dxa"/>
            </w:tcMar>
          </w:tcPr>
          <w:p w14:paraId="09DC7F3C" w14:textId="77777777" w:rsidR="00977C8B" w:rsidRDefault="00977C8B">
            <w:pPr>
              <w:pStyle w:val="Heading1"/>
            </w:pPr>
          </w:p>
        </w:tc>
      </w:tr>
    </w:tbl>
    <w:p w14:paraId="04D08EBC" w14:textId="5E25FCA2" w:rsidR="00464F37" w:rsidRDefault="004F31F7">
      <w:pPr>
        <w:pStyle w:val="Title"/>
      </w:pPr>
      <w:r>
        <w:t>PSI to unveil new rack mount smart battery</w:t>
      </w:r>
      <w:r w:rsidR="005F0EE0">
        <w:t xml:space="preserve"> At Bat</w:t>
      </w:r>
      <w:r w:rsidR="00977C8B">
        <w:t>T</w:t>
      </w:r>
      <w:r w:rsidR="005F0EE0">
        <w:t>con</w:t>
      </w:r>
    </w:p>
    <w:p w14:paraId="5000850F" w14:textId="09122D49" w:rsidR="00464F37" w:rsidRDefault="005F0EE0">
      <w:pPr>
        <w:pStyle w:val="Subtitle"/>
        <w:rPr>
          <w:rFonts w:asciiTheme="minorHAnsi" w:eastAsiaTheme="minorEastAsia" w:hAnsiTheme="minorHAnsi" w:cstheme="minorBidi"/>
          <w:color w:val="auto"/>
          <w:sz w:val="22"/>
          <w:szCs w:val="22"/>
        </w:rPr>
      </w:pPr>
      <w:r>
        <w:t>Integrated proactive remote management battery technology</w:t>
      </w:r>
    </w:p>
    <w:p w14:paraId="3EFD6438" w14:textId="74D3948D" w:rsidR="00464F37" w:rsidRDefault="004F31F7">
      <w:r>
        <w:t>Franklin</w:t>
      </w:r>
      <w:r w:rsidR="005212EB">
        <w:t xml:space="preserve">, </w:t>
      </w:r>
      <w:r>
        <w:t>KY</w:t>
      </w:r>
      <w:r w:rsidR="005212EB">
        <w:t xml:space="preserve">, </w:t>
      </w:r>
      <w:sdt>
        <w:sdtPr>
          <w:alias w:val="Date"/>
          <w:tag w:val=""/>
          <w:id w:val="-52010925"/>
          <w:placeholder>
            <w:docPart w:val="9A9F665383964880AF41354B779D84B4"/>
          </w:placeholder>
          <w:dataBinding w:prefixMappings="xmlns:ns0='http://schemas.microsoft.com/office/2006/coverPageProps' " w:xpath="/ns0:CoverPageProperties[1]/ns0:PublishDate[1]" w:storeItemID="{55AF091B-3C7A-41E3-B477-F2FDAA23CFDA}"/>
          <w:date w:fullDate="2017-02-14T00:00:00Z">
            <w:dateFormat w:val="MMMM d, yyyy"/>
            <w:lid w:val="en-US"/>
            <w:storeMappedDataAs w:val="dateTime"/>
            <w:calendar w:val="gregorian"/>
          </w:date>
        </w:sdtPr>
        <w:sdtEndPr/>
        <w:sdtContent>
          <w:r>
            <w:t>February 14, 2017</w:t>
          </w:r>
        </w:sdtContent>
      </w:sdt>
      <w:r w:rsidR="005212EB">
        <w:t xml:space="preserve">– </w:t>
      </w:r>
      <w:r>
        <w:t>PSI’s new rack mount smart battery</w:t>
      </w:r>
      <w:r w:rsidR="00A949E2">
        <w:t xml:space="preserve"> has successfully been deployed in several countries to</w:t>
      </w:r>
      <w:r w:rsidR="00B442A6">
        <w:t xml:space="preserve"> positive</w:t>
      </w:r>
      <w:r w:rsidR="00A949E2">
        <w:t xml:space="preserve"> reviews from customers.</w:t>
      </w:r>
    </w:p>
    <w:p w14:paraId="5614C90D" w14:textId="6FD1E881" w:rsidR="00B442A6" w:rsidRPr="00B442A6" w:rsidRDefault="00A949E2" w:rsidP="00B442A6">
      <w:pPr>
        <w:ind w:left="720"/>
        <w:rPr>
          <w:rFonts w:ascii="Calibri Light" w:hAnsi="Calibri Light" w:cs="Calibri Light"/>
          <w:i/>
          <w:shd w:val="clear" w:color="auto" w:fill="FFFFFF"/>
        </w:rPr>
      </w:pPr>
      <w:r w:rsidRPr="00B442A6">
        <w:rPr>
          <w:i/>
        </w:rPr>
        <w:t xml:space="preserve">Drew Hardin, Vice President of PSI </w:t>
      </w:r>
      <w:r w:rsidR="009A77E0">
        <w:rPr>
          <w:i/>
        </w:rPr>
        <w:t>(</w:t>
      </w:r>
      <w:proofErr w:type="spellStart"/>
      <w:r w:rsidR="009A77E0">
        <w:rPr>
          <w:i/>
        </w:rPr>
        <w:t>PowerTec</w:t>
      </w:r>
      <w:proofErr w:type="spellEnd"/>
      <w:r w:rsidR="009A77E0">
        <w:rPr>
          <w:i/>
        </w:rPr>
        <w:t xml:space="preserve"> Solutions International) </w:t>
      </w:r>
      <w:r w:rsidRPr="00B442A6">
        <w:rPr>
          <w:i/>
        </w:rPr>
        <w:t>states that</w:t>
      </w:r>
      <w:r w:rsidR="00B442A6">
        <w:rPr>
          <w:i/>
        </w:rPr>
        <w:t xml:space="preserve"> </w:t>
      </w:r>
      <w:r w:rsidR="00D52700" w:rsidRPr="00B442A6">
        <w:rPr>
          <w:rFonts w:ascii="Calibri Light" w:hAnsi="Calibri Light" w:cs="Calibri Light"/>
          <w:i/>
          <w:shd w:val="clear" w:color="auto" w:fill="FFFFFF"/>
        </w:rPr>
        <w:t>the PSI Smart Battery is the first all-in-one solution to offer an integrated Battery Management System (BMS) to actively monitor and condition the battery, down to the cell</w:t>
      </w:r>
      <w:r w:rsidR="00977C8B">
        <w:rPr>
          <w:rFonts w:ascii="Calibri Light" w:hAnsi="Calibri Light" w:cs="Calibri Light"/>
          <w:i/>
          <w:shd w:val="clear" w:color="auto" w:fill="FFFFFF"/>
        </w:rPr>
        <w:t>,</w:t>
      </w:r>
      <w:r w:rsidR="00D52700" w:rsidRPr="00B442A6">
        <w:rPr>
          <w:rFonts w:ascii="Calibri Light" w:hAnsi="Calibri Light" w:cs="Calibri Light"/>
          <w:i/>
          <w:shd w:val="clear" w:color="auto" w:fill="FFFFFF"/>
        </w:rPr>
        <w:t xml:space="preserve"> to ensure for optimal service life in any environment</w:t>
      </w:r>
      <w:r w:rsidR="00B442A6">
        <w:rPr>
          <w:rFonts w:ascii="Calibri Light" w:hAnsi="Calibri Light" w:cs="Calibri Light"/>
          <w:i/>
          <w:shd w:val="clear" w:color="auto" w:fill="FFFFFF"/>
        </w:rPr>
        <w:t>.</w:t>
      </w:r>
      <w:r w:rsidR="00B442A6" w:rsidRPr="00B442A6">
        <w:rPr>
          <w:rFonts w:ascii="Calibri Light" w:hAnsi="Calibri Light" w:cs="Calibri Light"/>
          <w:i/>
          <w:shd w:val="clear" w:color="auto" w:fill="FFFFFF"/>
        </w:rPr>
        <w:t xml:space="preserve"> D</w:t>
      </w:r>
      <w:r w:rsidR="00B442A6" w:rsidRPr="00B442A6">
        <w:rPr>
          <w:rFonts w:ascii="Calibri Light" w:hAnsi="Calibri Light" w:cs="Calibri Light"/>
          <w:i/>
          <w:color w:val="0A0A0A"/>
          <w:shd w:val="clear" w:color="auto" w:fill="FFFFFF"/>
        </w:rPr>
        <w:t xml:space="preserve">eveloped specifically for </w:t>
      </w:r>
      <w:r w:rsidR="00B442A6" w:rsidRPr="00B442A6">
        <w:rPr>
          <w:rFonts w:ascii="Calibri Light" w:hAnsi="Calibri Light" w:cs="Calibri Light"/>
          <w:i/>
          <w:shd w:val="clear" w:color="auto" w:fill="FFFFFF"/>
        </w:rPr>
        <w:t>T</w:t>
      </w:r>
      <w:r w:rsidR="00B442A6" w:rsidRPr="00B442A6">
        <w:rPr>
          <w:rFonts w:ascii="Calibri Light" w:hAnsi="Calibri Light" w:cs="Calibri Light"/>
          <w:i/>
          <w:color w:val="0A0A0A"/>
          <w:shd w:val="clear" w:color="auto" w:fill="FFFFFF"/>
        </w:rPr>
        <w:t>elecom</w:t>
      </w:r>
      <w:r w:rsidR="00B442A6" w:rsidRPr="00B442A6">
        <w:rPr>
          <w:rFonts w:ascii="Calibri Light" w:hAnsi="Calibri Light" w:cs="Calibri Light"/>
          <w:i/>
          <w:shd w:val="clear" w:color="auto" w:fill="FFFFFF"/>
        </w:rPr>
        <w:t xml:space="preserve"> deployments</w:t>
      </w:r>
      <w:r w:rsidR="00B442A6">
        <w:rPr>
          <w:rFonts w:ascii="Calibri Light" w:hAnsi="Calibri Light" w:cs="Calibri Light"/>
          <w:i/>
          <w:shd w:val="clear" w:color="auto" w:fill="FFFFFF"/>
        </w:rPr>
        <w:t>, t</w:t>
      </w:r>
      <w:r w:rsidR="00B442A6" w:rsidRPr="00B442A6">
        <w:rPr>
          <w:rFonts w:ascii="Calibri Light" w:hAnsi="Calibri Light" w:cs="Calibri Light"/>
          <w:i/>
          <w:shd w:val="clear" w:color="auto" w:fill="FFFFFF"/>
        </w:rPr>
        <w:t>he PSI Smart Battery is also the first of its kind to provide remote monitoring and alarming, allowing Service Providers proactive visibility</w:t>
      </w:r>
      <w:r w:rsidR="00977C8B">
        <w:rPr>
          <w:rFonts w:ascii="Calibri Light" w:hAnsi="Calibri Light" w:cs="Calibri Light"/>
          <w:i/>
          <w:shd w:val="clear" w:color="auto" w:fill="FFFFFF"/>
        </w:rPr>
        <w:t xml:space="preserve"> of</w:t>
      </w:r>
      <w:r w:rsidR="00B442A6" w:rsidRPr="00B442A6">
        <w:rPr>
          <w:rFonts w:ascii="Calibri Light" w:hAnsi="Calibri Light" w:cs="Calibri Light"/>
          <w:i/>
          <w:shd w:val="clear" w:color="auto" w:fill="FFFFFF"/>
        </w:rPr>
        <w:t xml:space="preserve"> the true health and status of the battery.  This visibility has been instrumental during commercial outages to remove any guesswork as to when a site may drop, giving the Service Provider all the information needed to react accordingly and prevent service outage.  The BMS works to protect and alarm against over-voltage, over-charging, </w:t>
      </w:r>
      <w:r w:rsidR="00CC4793">
        <w:rPr>
          <w:rFonts w:ascii="Calibri Light" w:hAnsi="Calibri Light" w:cs="Calibri Light"/>
          <w:i/>
          <w:shd w:val="clear" w:color="auto" w:fill="FFFFFF"/>
        </w:rPr>
        <w:t xml:space="preserve">and </w:t>
      </w:r>
      <w:r w:rsidR="00B442A6" w:rsidRPr="00B442A6">
        <w:rPr>
          <w:rFonts w:ascii="Calibri Light" w:hAnsi="Calibri Light" w:cs="Calibri Light"/>
          <w:i/>
          <w:shd w:val="clear" w:color="auto" w:fill="FFFFFF"/>
        </w:rPr>
        <w:t>over-temperature</w:t>
      </w:r>
      <w:r w:rsidR="00CC4793">
        <w:rPr>
          <w:rFonts w:ascii="Calibri Light" w:hAnsi="Calibri Light" w:cs="Calibri Light"/>
          <w:i/>
          <w:shd w:val="clear" w:color="auto" w:fill="FFFFFF"/>
        </w:rPr>
        <w:t xml:space="preserve">, which are </w:t>
      </w:r>
      <w:r w:rsidR="00B442A6" w:rsidRPr="00B442A6">
        <w:rPr>
          <w:rFonts w:ascii="Calibri Light" w:hAnsi="Calibri Light" w:cs="Calibri Light"/>
          <w:i/>
          <w:shd w:val="clear" w:color="auto" w:fill="FFFFFF"/>
        </w:rPr>
        <w:t>a</w:t>
      </w:r>
      <w:bookmarkStart w:id="0" w:name="_GoBack"/>
      <w:bookmarkEnd w:id="0"/>
      <w:r w:rsidR="00B442A6" w:rsidRPr="00B442A6">
        <w:rPr>
          <w:rFonts w:ascii="Calibri Light" w:hAnsi="Calibri Light" w:cs="Calibri Light"/>
          <w:i/>
          <w:shd w:val="clear" w:color="auto" w:fill="FFFFFF"/>
        </w:rPr>
        <w:t xml:space="preserve">ll key factors that dramatically affect the life and capacity of traditional Sealed Lead Acid batteries with no active management.  </w:t>
      </w:r>
    </w:p>
    <w:p w14:paraId="19FA9508" w14:textId="2E9CF2A1" w:rsidR="00464F37" w:rsidRDefault="00464F37">
      <w:pPr>
        <w:pStyle w:val="Quote"/>
      </w:pPr>
    </w:p>
    <w:p w14:paraId="47299212" w14:textId="1C1F4343" w:rsidR="00D52700" w:rsidRDefault="00D52700" w:rsidP="00D52700">
      <w:pPr>
        <w:ind w:left="720"/>
        <w:rPr>
          <w:rFonts w:ascii="Calibri Light" w:hAnsi="Calibri Light" w:cs="Calibri Light"/>
          <w:color w:val="0A0A0A"/>
          <w:shd w:val="clear" w:color="auto" w:fill="FFFFFF"/>
        </w:rPr>
      </w:pPr>
      <w:r>
        <w:rPr>
          <w:rFonts w:ascii="Calibri Light" w:hAnsi="Calibri Light" w:cs="Calibri Light"/>
          <w:shd w:val="clear" w:color="auto" w:fill="FFFFFF"/>
        </w:rPr>
        <w:lastRenderedPageBreak/>
        <w:t>The PSI</w:t>
      </w:r>
      <w:r w:rsidR="009A77E0">
        <w:rPr>
          <w:rFonts w:ascii="Calibri Light" w:hAnsi="Calibri Light" w:cs="Calibri Light"/>
          <w:shd w:val="clear" w:color="auto" w:fill="FFFFFF"/>
        </w:rPr>
        <w:t xml:space="preserve"> </w:t>
      </w:r>
      <w:r>
        <w:rPr>
          <w:rFonts w:ascii="Calibri Light" w:hAnsi="Calibri Light" w:cs="Calibri Light"/>
          <w:shd w:val="clear" w:color="auto" w:fill="FFFFFF"/>
        </w:rPr>
        <w:t>Smart Battery</w:t>
      </w:r>
      <w:r>
        <w:rPr>
          <w:rFonts w:ascii="Calibri Light" w:hAnsi="Calibri Light" w:cs="Calibri Light"/>
          <w:color w:val="0A0A0A"/>
          <w:shd w:val="clear" w:color="auto" w:fill="FFFFFF"/>
        </w:rPr>
        <w:t xml:space="preserve"> </w:t>
      </w:r>
      <w:r>
        <w:rPr>
          <w:rFonts w:ascii="Calibri Light" w:hAnsi="Calibri Light" w:cs="Calibri Light"/>
          <w:shd w:val="clear" w:color="auto" w:fill="FFFFFF"/>
        </w:rPr>
        <w:t>is</w:t>
      </w:r>
      <w:r>
        <w:rPr>
          <w:rFonts w:ascii="Calibri Light" w:hAnsi="Calibri Light" w:cs="Calibri Light"/>
          <w:color w:val="0A0A0A"/>
          <w:shd w:val="clear" w:color="auto" w:fill="FFFFFF"/>
        </w:rPr>
        <w:t xml:space="preserve"> a drop-in replacement to legacy 48Vdc Sealed Lead Acid Battery strings</w:t>
      </w:r>
      <w:r>
        <w:rPr>
          <w:rFonts w:ascii="Calibri Light" w:hAnsi="Calibri Light" w:cs="Calibri Light"/>
          <w:shd w:val="clear" w:color="auto" w:fill="FFFFFF"/>
        </w:rPr>
        <w:t xml:space="preserve"> and is very</w:t>
      </w:r>
      <w:r>
        <w:rPr>
          <w:rFonts w:ascii="Calibri Light" w:hAnsi="Calibri Light" w:cs="Calibri Light"/>
          <w:color w:val="0A0A0A"/>
          <w:shd w:val="clear" w:color="auto" w:fill="FFFFFF"/>
        </w:rPr>
        <w:t xml:space="preserve"> easy to install </w:t>
      </w:r>
      <w:r>
        <w:rPr>
          <w:rFonts w:ascii="Calibri Light" w:hAnsi="Calibri Light" w:cs="Calibri Light"/>
          <w:shd w:val="clear" w:color="auto" w:fill="FFFFFF"/>
        </w:rPr>
        <w:t xml:space="preserve">by anyone in less than 10 minutes </w:t>
      </w:r>
      <w:r>
        <w:rPr>
          <w:rFonts w:ascii="Calibri Light" w:hAnsi="Calibri Light" w:cs="Calibri Light"/>
          <w:color w:val="0A0A0A"/>
          <w:shd w:val="clear" w:color="auto" w:fill="FFFFFF"/>
        </w:rPr>
        <w:t xml:space="preserve">with built in cross current protection.  The batteries </w:t>
      </w:r>
      <w:r>
        <w:rPr>
          <w:rFonts w:ascii="Calibri Light" w:hAnsi="Calibri Light" w:cs="Calibri Light"/>
          <w:shd w:val="clear" w:color="auto" w:fill="FFFFFF"/>
        </w:rPr>
        <w:t xml:space="preserve">also offer an environmentally safe, </w:t>
      </w:r>
      <w:r>
        <w:rPr>
          <w:rFonts w:ascii="Calibri Light" w:hAnsi="Calibri Light" w:cs="Calibri Light"/>
          <w:color w:val="0A0A0A"/>
          <w:shd w:val="clear" w:color="auto" w:fill="FFFFFF"/>
        </w:rPr>
        <w:t xml:space="preserve">maintenance free design (no venting required).  Ethernet linking to the </w:t>
      </w:r>
      <w:r w:rsidR="00B412D8">
        <w:rPr>
          <w:rFonts w:ascii="Calibri Light" w:hAnsi="Calibri Light" w:cs="Calibri Light"/>
          <w:color w:val="0A0A0A"/>
          <w:shd w:val="clear" w:color="auto" w:fill="FFFFFF"/>
        </w:rPr>
        <w:t>built-in</w:t>
      </w:r>
      <w:r>
        <w:rPr>
          <w:rFonts w:ascii="Calibri Light" w:hAnsi="Calibri Light" w:cs="Calibri Light"/>
          <w:color w:val="0A0A0A"/>
          <w:shd w:val="clear" w:color="auto" w:fill="FFFFFF"/>
        </w:rPr>
        <w:t xml:space="preserve"> battery management system is very easy to use</w:t>
      </w:r>
      <w:r>
        <w:rPr>
          <w:rFonts w:ascii="Calibri Light" w:hAnsi="Calibri Light" w:cs="Calibri Light"/>
          <w:shd w:val="clear" w:color="auto" w:fill="FFFFFF"/>
        </w:rPr>
        <w:t xml:space="preserve"> via Cloud or SNMP Trap</w:t>
      </w:r>
      <w:r>
        <w:rPr>
          <w:rFonts w:ascii="Calibri Light" w:hAnsi="Calibri Light" w:cs="Calibri Light"/>
          <w:color w:val="0A0A0A"/>
          <w:shd w:val="clear" w:color="auto" w:fill="FFFFFF"/>
        </w:rPr>
        <w:t xml:space="preserve">.  </w:t>
      </w:r>
    </w:p>
    <w:p w14:paraId="20D5897E" w14:textId="77777777" w:rsidR="00D52700" w:rsidRDefault="00D52700" w:rsidP="00D52700">
      <w:pPr>
        <w:ind w:left="720"/>
        <w:rPr>
          <w:rFonts w:ascii="Calibri Light" w:hAnsi="Calibri Light" w:cs="Calibri Light"/>
          <w:color w:val="0A0A0A"/>
          <w:shd w:val="clear" w:color="auto" w:fill="FFFFFF"/>
        </w:rPr>
      </w:pPr>
    </w:p>
    <w:p w14:paraId="4D9D16D7" w14:textId="77777777" w:rsidR="00D52700" w:rsidRDefault="00D52700" w:rsidP="00D52700">
      <w:pPr>
        <w:ind w:left="720"/>
        <w:rPr>
          <w:rFonts w:ascii="Calibri" w:hAnsi="Calibri" w:cs="Calibri"/>
        </w:rPr>
      </w:pPr>
    </w:p>
    <w:p w14:paraId="1E82109F" w14:textId="41BC05FF" w:rsidR="00D52700" w:rsidRDefault="00D52700" w:rsidP="00D52700">
      <w:pPr>
        <w:ind w:left="720"/>
      </w:pPr>
      <w:r>
        <w:rPr>
          <w:noProof/>
        </w:rPr>
        <w:drawing>
          <wp:inline distT="0" distB="0" distL="0" distR="0" wp14:anchorId="14C689BF" wp14:editId="0CE17E6E">
            <wp:extent cx="2228850" cy="2952750"/>
            <wp:effectExtent l="0" t="0" r="0" b="0"/>
            <wp:docPr id="6" name="Picture 6" descr="cid:image001.jpg@01D39FF3.DDFDB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jpg@01D39FF3.DDFDBF6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228850" cy="2952750"/>
                    </a:xfrm>
                    <a:prstGeom prst="rect">
                      <a:avLst/>
                    </a:prstGeom>
                    <a:noFill/>
                    <a:ln>
                      <a:noFill/>
                    </a:ln>
                  </pic:spPr>
                </pic:pic>
              </a:graphicData>
            </a:graphic>
          </wp:inline>
        </w:drawing>
      </w:r>
      <w:r>
        <w:rPr>
          <w:noProof/>
        </w:rPr>
        <w:drawing>
          <wp:inline distT="0" distB="0" distL="0" distR="0" wp14:anchorId="1F9F2C3F" wp14:editId="3FDB0355">
            <wp:extent cx="2419350" cy="2895600"/>
            <wp:effectExtent l="0" t="0" r="0" b="0"/>
            <wp:docPr id="5" name="Picture 5" descr="cid:image002.jpg@01D39FF5.0A33D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9FF5.0A33D7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419350" cy="2895600"/>
                    </a:xfrm>
                    <a:prstGeom prst="rect">
                      <a:avLst/>
                    </a:prstGeom>
                    <a:noFill/>
                    <a:ln>
                      <a:noFill/>
                    </a:ln>
                  </pic:spPr>
                </pic:pic>
              </a:graphicData>
            </a:graphic>
          </wp:inline>
        </w:drawing>
      </w:r>
    </w:p>
    <w:p w14:paraId="3D3421D5" w14:textId="68A1A9B9" w:rsidR="00464F37" w:rsidRDefault="00464F37"/>
    <w:p w14:paraId="1402BEA0" w14:textId="00A2B4BE" w:rsidR="00464F37" w:rsidRDefault="00386B95">
      <w:pPr>
        <w:pStyle w:val="Quote"/>
      </w:pPr>
      <w:r>
        <w:t>Customer Lee Cheney of Waitsfield Telecom Champlain Valley says that the six month trial install in several sites has been a success.</w:t>
      </w:r>
    </w:p>
    <w:p w14:paraId="525D38E1" w14:textId="532B2B9C" w:rsidR="00B412D8" w:rsidRPr="00613FC2" w:rsidRDefault="00B412D8" w:rsidP="00B412D8">
      <w:pPr>
        <w:ind w:left="720"/>
        <w:rPr>
          <w:b/>
        </w:rPr>
      </w:pPr>
      <w:r>
        <w:rPr>
          <w:b/>
        </w:rPr>
        <w:t>PSI, (</w:t>
      </w:r>
      <w:proofErr w:type="spellStart"/>
      <w:r>
        <w:rPr>
          <w:b/>
        </w:rPr>
        <w:t>PowerTec</w:t>
      </w:r>
      <w:proofErr w:type="spellEnd"/>
      <w:r>
        <w:rPr>
          <w:b/>
        </w:rPr>
        <w:t xml:space="preserve"> Solutions International) is at the forefront of assisting carriers in managing backup power requirements at the customer premise and for remote hub sites.  PSI has designed and manufactures the world’s smallest VDC UPS and the world’s only scalable VDC UPS.  In addition to these industry leading solutions, PSI is now offering operators the ability to easily monitor PSI long life LiPH04 rack mount battery performance and backup run times from a centrally located Network Operations Center through ethernet connectivity with a </w:t>
      </w:r>
      <w:r w:rsidR="00977C8B">
        <w:rPr>
          <w:b/>
        </w:rPr>
        <w:t>user-friendly</w:t>
      </w:r>
      <w:r>
        <w:rPr>
          <w:b/>
        </w:rPr>
        <w:t xml:space="preserve"> software interface.</w:t>
      </w:r>
    </w:p>
    <w:p w14:paraId="5D5C02C0" w14:textId="77777777" w:rsidR="00B412D8" w:rsidRDefault="00B412D8" w:rsidP="00B412D8"/>
    <w:p w14:paraId="4857B639" w14:textId="27CBB396" w:rsidR="00464F37" w:rsidRDefault="00464F37"/>
    <w:p w14:paraId="67F68817" w14:textId="77777777" w:rsidR="00464F37" w:rsidRDefault="005212EB">
      <w:pPr>
        <w:jc w:val="center"/>
      </w:pPr>
      <w:r>
        <w:t># # #</w:t>
      </w:r>
    </w:p>
    <w:p w14:paraId="77CFBCF5" w14:textId="1E70B94A" w:rsidR="00464F37" w:rsidRDefault="005212EB">
      <w:r>
        <w:lastRenderedPageBreak/>
        <w:t xml:space="preserve">If you would like more information about this topic, please contact </w:t>
      </w:r>
      <w:sdt>
        <w:sdtPr>
          <w:alias w:val="Your Name"/>
          <w:tag w:val=""/>
          <w:id w:val="-690218254"/>
          <w:placeholder>
            <w:docPart w:val="0D28811B326842A296D1AC691D1C3435"/>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B442A6">
            <w:t>Grant Erwin</w:t>
          </w:r>
          <w:r w:rsidR="00977C8B">
            <w:t>,</w:t>
          </w:r>
          <w:r w:rsidR="00B442A6">
            <w:t xml:space="preserve"> Vice President of Sales</w:t>
          </w:r>
        </w:sdtContent>
      </w:sdt>
      <w:r>
        <w:t xml:space="preserve"> at </w:t>
      </w:r>
      <w:sdt>
        <w:sdtPr>
          <w:rPr>
            <w:rFonts w:ascii="Open Sans" w:hAnsi="Open Sans"/>
            <w:color w:val="0A0A0A"/>
            <w:sz w:val="21"/>
            <w:szCs w:val="21"/>
            <w:shd w:val="clear" w:color="auto" w:fill="FFFFFF"/>
          </w:rPr>
          <w:alias w:val="Company Phone"/>
          <w:tag w:val=""/>
          <w:id w:val="-235787224"/>
          <w:placeholder>
            <w:docPart w:val="D8539D1886684A898C828E31720BAD57"/>
          </w:placeholder>
          <w:dataBinding w:prefixMappings="xmlns:ns0='http://schemas.microsoft.com/office/2006/coverPageProps' " w:xpath="/ns0:CoverPageProperties[1]/ns0:CompanyPhone[1]" w:storeItemID="{55AF091B-3C7A-41E3-B477-F2FDAA23CFDA}"/>
          <w:text/>
        </w:sdtPr>
        <w:sdtEndPr/>
        <w:sdtContent>
          <w:r w:rsidR="005F0EE0" w:rsidRPr="005F0EE0">
            <w:rPr>
              <w:rFonts w:ascii="Open Sans" w:hAnsi="Open Sans"/>
              <w:color w:val="0A0A0A"/>
              <w:sz w:val="21"/>
              <w:szCs w:val="21"/>
              <w:shd w:val="clear" w:color="auto" w:fill="FFFFFF"/>
            </w:rPr>
            <w:t>(270) 813-1110</w:t>
          </w:r>
        </w:sdtContent>
      </w:sdt>
      <w:r>
        <w:t xml:space="preserve"> or email at </w:t>
      </w:r>
      <w:sdt>
        <w:sdtPr>
          <w:alias w:val="Company E-mail"/>
          <w:tag w:val=""/>
          <w:id w:val="236991705"/>
          <w:placeholder>
            <w:docPart w:val="DA4BE77F339A42B5BF387D1E99979A4D"/>
          </w:placeholder>
          <w:dataBinding w:prefixMappings="xmlns:ns0='http://schemas.microsoft.com/office/2006/coverPageProps' " w:xpath="/ns0:CoverPageProperties[1]/ns0:CompanyEmail[1]" w:storeItemID="{55AF091B-3C7A-41E3-B477-F2FDAA23CFDA}"/>
          <w:text/>
        </w:sdtPr>
        <w:sdtEndPr/>
        <w:sdtContent>
          <w:r w:rsidR="00B442A6">
            <w:t>sales@powertecsolutions.net</w:t>
          </w:r>
        </w:sdtContent>
      </w:sdt>
      <w:r>
        <w:t>.</w:t>
      </w:r>
    </w:p>
    <w:sectPr w:rsidR="00464F37">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00DB3" w14:textId="77777777" w:rsidR="00FF1C63" w:rsidRDefault="00FF1C63">
      <w:pPr>
        <w:spacing w:after="0" w:line="240" w:lineRule="auto"/>
      </w:pPr>
      <w:r>
        <w:separator/>
      </w:r>
    </w:p>
    <w:p w14:paraId="5B0A7AEB" w14:textId="77777777" w:rsidR="00FF1C63" w:rsidRDefault="00FF1C63"/>
  </w:endnote>
  <w:endnote w:type="continuationSeparator" w:id="0">
    <w:p w14:paraId="601FA974" w14:textId="77777777" w:rsidR="00FF1C63" w:rsidRDefault="00FF1C63">
      <w:pPr>
        <w:spacing w:after="0" w:line="240" w:lineRule="auto"/>
      </w:pPr>
      <w:r>
        <w:continuationSeparator/>
      </w:r>
    </w:p>
    <w:p w14:paraId="39B4B1EA" w14:textId="77777777" w:rsidR="00FF1C63" w:rsidRDefault="00FF1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77CE" w14:textId="511430D9" w:rsidR="00464F37" w:rsidRDefault="005212EB">
    <w:pPr>
      <w:pStyle w:val="Footer"/>
    </w:pPr>
    <w:r>
      <w:t xml:space="preserve">Page | </w:t>
    </w:r>
    <w:r>
      <w:fldChar w:fldCharType="begin"/>
    </w:r>
    <w:r>
      <w:instrText xml:space="preserve"> PAGE   \* MERGEFORMAT </w:instrText>
    </w:r>
    <w:r>
      <w:fldChar w:fldCharType="separate"/>
    </w:r>
    <w:r w:rsidR="00CC4793">
      <w:rPr>
        <w:noProof/>
      </w:rPr>
      <w:t>3</w:t>
    </w:r>
    <w:r>
      <w:fldChar w:fldCharType="end"/>
    </w:r>
  </w:p>
  <w:p w14:paraId="68C2F060" w14:textId="77777777" w:rsidR="00464F37" w:rsidRDefault="00464F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66FF0" w14:textId="77777777" w:rsidR="00FF1C63" w:rsidRDefault="00FF1C63">
      <w:pPr>
        <w:spacing w:after="0" w:line="240" w:lineRule="auto"/>
      </w:pPr>
      <w:r>
        <w:separator/>
      </w:r>
    </w:p>
    <w:p w14:paraId="3041230E" w14:textId="77777777" w:rsidR="00FF1C63" w:rsidRDefault="00FF1C63"/>
  </w:footnote>
  <w:footnote w:type="continuationSeparator" w:id="0">
    <w:p w14:paraId="3B38A0CB" w14:textId="77777777" w:rsidR="00FF1C63" w:rsidRDefault="00FF1C63">
      <w:pPr>
        <w:spacing w:after="0" w:line="240" w:lineRule="auto"/>
      </w:pPr>
      <w:r>
        <w:continuationSeparator/>
      </w:r>
    </w:p>
    <w:p w14:paraId="067D551B" w14:textId="77777777" w:rsidR="00FF1C63" w:rsidRDefault="00FF1C6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F7"/>
    <w:rsid w:val="00386B95"/>
    <w:rsid w:val="00464F37"/>
    <w:rsid w:val="004F31F7"/>
    <w:rsid w:val="005212EB"/>
    <w:rsid w:val="005F0EE0"/>
    <w:rsid w:val="006958D7"/>
    <w:rsid w:val="007F7443"/>
    <w:rsid w:val="00977C8B"/>
    <w:rsid w:val="009A77E0"/>
    <w:rsid w:val="009B21F0"/>
    <w:rsid w:val="00A4161A"/>
    <w:rsid w:val="00A949E2"/>
    <w:rsid w:val="00B412D8"/>
    <w:rsid w:val="00B442A6"/>
    <w:rsid w:val="00C81F93"/>
    <w:rsid w:val="00CC4793"/>
    <w:rsid w:val="00D52700"/>
    <w:rsid w:val="00FF1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02D5B2"/>
  <w15:chartTrackingRefBased/>
  <w15:docId w15:val="{088FD468-A884-4710-869B-FFE7A3D2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3663">
      <w:bodyDiv w:val="1"/>
      <w:marLeft w:val="0"/>
      <w:marRight w:val="0"/>
      <w:marTop w:val="0"/>
      <w:marBottom w:val="0"/>
      <w:divBdr>
        <w:top w:val="none" w:sz="0" w:space="0" w:color="auto"/>
        <w:left w:val="none" w:sz="0" w:space="0" w:color="auto"/>
        <w:bottom w:val="none" w:sz="0" w:space="0" w:color="auto"/>
        <w:right w:val="none" w:sz="0" w:space="0" w:color="auto"/>
      </w:divBdr>
    </w:div>
    <w:div w:id="19431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2.jpg@01D39FF5.0A33D7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cid:image001.jpg@01D39FF3.DDFDBF6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20Erwin\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5E8AC4F23F41E68E25A4786D3E9B1F"/>
        <w:category>
          <w:name w:val="General"/>
          <w:gallery w:val="placeholder"/>
        </w:category>
        <w:types>
          <w:type w:val="bbPlcHdr"/>
        </w:types>
        <w:behaviors>
          <w:behavior w:val="content"/>
        </w:behaviors>
        <w:guid w:val="{8D7C4285-EDA4-4B9A-BF22-F0AE48A9DFFD}"/>
      </w:docPartPr>
      <w:docPartBody>
        <w:p w:rsidR="00AB3997" w:rsidRDefault="00780132">
          <w:pPr>
            <w:pStyle w:val="625E8AC4F23F41E68E25A4786D3E9B1F"/>
          </w:pPr>
          <w:r>
            <w:t>[Contact]</w:t>
          </w:r>
        </w:p>
      </w:docPartBody>
    </w:docPart>
    <w:docPart>
      <w:docPartPr>
        <w:name w:val="D8539D1886684A898C828E31720BAD57"/>
        <w:category>
          <w:name w:val="General"/>
          <w:gallery w:val="placeholder"/>
        </w:category>
        <w:types>
          <w:type w:val="bbPlcHdr"/>
        </w:types>
        <w:behaviors>
          <w:behavior w:val="content"/>
        </w:behaviors>
        <w:guid w:val="{59808765-1B68-42B2-986C-60BE801A9E59}"/>
      </w:docPartPr>
      <w:docPartBody>
        <w:p w:rsidR="00AB3997" w:rsidRDefault="00780132">
          <w:pPr>
            <w:pStyle w:val="D8539D1886684A898C828E31720BAD57"/>
          </w:pPr>
          <w:r>
            <w:rPr>
              <w:rStyle w:val="PlaceholderText"/>
            </w:rPr>
            <w:t>[Company Phone]</w:t>
          </w:r>
        </w:p>
      </w:docPartBody>
    </w:docPart>
    <w:docPart>
      <w:docPartPr>
        <w:name w:val="DA4BE77F339A42B5BF387D1E99979A4D"/>
        <w:category>
          <w:name w:val="General"/>
          <w:gallery w:val="placeholder"/>
        </w:category>
        <w:types>
          <w:type w:val="bbPlcHdr"/>
        </w:types>
        <w:behaviors>
          <w:behavior w:val="content"/>
        </w:behaviors>
        <w:guid w:val="{24BEF9E4-D34E-469C-9F41-630EDC11007D}"/>
      </w:docPartPr>
      <w:docPartBody>
        <w:p w:rsidR="00AB3997" w:rsidRDefault="00780132">
          <w:pPr>
            <w:pStyle w:val="DA4BE77F339A42B5BF387D1E99979A4D"/>
          </w:pPr>
          <w:r>
            <w:rPr>
              <w:rStyle w:val="PlaceholderText"/>
            </w:rPr>
            <w:t>[Company E-mail]</w:t>
          </w:r>
        </w:p>
      </w:docPartBody>
    </w:docPart>
    <w:docPart>
      <w:docPartPr>
        <w:name w:val="D580D6D110074B379F42A105F86085F1"/>
        <w:category>
          <w:name w:val="General"/>
          <w:gallery w:val="placeholder"/>
        </w:category>
        <w:types>
          <w:type w:val="bbPlcHdr"/>
        </w:types>
        <w:behaviors>
          <w:behavior w:val="content"/>
        </w:behaviors>
        <w:guid w:val="{DD9D41B5-36F3-4306-BD3A-AA43E8D426F2}"/>
      </w:docPartPr>
      <w:docPartBody>
        <w:p w:rsidR="00AB3997" w:rsidRDefault="00780132">
          <w:pPr>
            <w:pStyle w:val="D580D6D110074B379F42A105F86085F1"/>
          </w:pPr>
          <w:r>
            <w:t>[Date]</w:t>
          </w:r>
        </w:p>
      </w:docPartBody>
    </w:docPart>
    <w:docPart>
      <w:docPartPr>
        <w:name w:val="9A9F665383964880AF41354B779D84B4"/>
        <w:category>
          <w:name w:val="General"/>
          <w:gallery w:val="placeholder"/>
        </w:category>
        <w:types>
          <w:type w:val="bbPlcHdr"/>
        </w:types>
        <w:behaviors>
          <w:behavior w:val="content"/>
        </w:behaviors>
        <w:guid w:val="{186A45E7-61CC-45C7-8DBB-52CC62B5878A}"/>
      </w:docPartPr>
      <w:docPartBody>
        <w:p w:rsidR="00AB3997" w:rsidRDefault="00780132">
          <w:pPr>
            <w:pStyle w:val="9A9F665383964880AF41354B779D84B4"/>
          </w:pPr>
          <w:r>
            <w:rPr>
              <w:rStyle w:val="PlaceholderText"/>
            </w:rPr>
            <w:t>[Date]</w:t>
          </w:r>
        </w:p>
      </w:docPartBody>
    </w:docPart>
    <w:docPart>
      <w:docPartPr>
        <w:name w:val="0D28811B326842A296D1AC691D1C3435"/>
        <w:category>
          <w:name w:val="General"/>
          <w:gallery w:val="placeholder"/>
        </w:category>
        <w:types>
          <w:type w:val="bbPlcHdr"/>
        </w:types>
        <w:behaviors>
          <w:behavior w:val="content"/>
        </w:behaviors>
        <w:guid w:val="{4A8DB8DE-1108-47DE-89E8-11A8D071026C}"/>
      </w:docPartPr>
      <w:docPartBody>
        <w:p w:rsidR="00AB3997" w:rsidRDefault="00780132">
          <w:pPr>
            <w:pStyle w:val="0D28811B326842A296D1AC691D1C343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132"/>
    <w:rsid w:val="00195BEE"/>
    <w:rsid w:val="002B3D3E"/>
    <w:rsid w:val="00776505"/>
    <w:rsid w:val="00780132"/>
    <w:rsid w:val="0099660E"/>
    <w:rsid w:val="00AB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5E8AC4F23F41E68E25A4786D3E9B1F">
    <w:name w:val="625E8AC4F23F41E68E25A4786D3E9B1F"/>
  </w:style>
  <w:style w:type="character" w:styleId="PlaceholderText">
    <w:name w:val="Placeholder Text"/>
    <w:basedOn w:val="DefaultParagraphFont"/>
    <w:uiPriority w:val="99"/>
    <w:semiHidden/>
    <w:rPr>
      <w:color w:val="808080"/>
    </w:rPr>
  </w:style>
  <w:style w:type="paragraph" w:customStyle="1" w:styleId="D8539D1886684A898C828E31720BAD57">
    <w:name w:val="D8539D1886684A898C828E31720BAD57"/>
  </w:style>
  <w:style w:type="paragraph" w:customStyle="1" w:styleId="14902B2EA3F4458491BABF6A8E784113">
    <w:name w:val="14902B2EA3F4458491BABF6A8E784113"/>
  </w:style>
  <w:style w:type="paragraph" w:customStyle="1" w:styleId="DA4BE77F339A42B5BF387D1E99979A4D">
    <w:name w:val="DA4BE77F339A42B5BF387D1E99979A4D"/>
  </w:style>
  <w:style w:type="paragraph" w:customStyle="1" w:styleId="DAC9A1AFC5B34DC2892B12D6E3B51220">
    <w:name w:val="DAC9A1AFC5B34DC2892B12D6E3B51220"/>
  </w:style>
  <w:style w:type="paragraph" w:customStyle="1" w:styleId="D580D6D110074B379F42A105F86085F1">
    <w:name w:val="D580D6D110074B379F42A105F86085F1"/>
  </w:style>
  <w:style w:type="paragraph" w:customStyle="1" w:styleId="E3389CA00FFB400FAB04497F6B5B6887">
    <w:name w:val="E3389CA00FFB400FAB04497F6B5B6887"/>
  </w:style>
  <w:style w:type="paragraph" w:customStyle="1" w:styleId="3F306B0963134BA6AC30199F1F648A6B">
    <w:name w:val="3F306B0963134BA6AC30199F1F648A6B"/>
  </w:style>
  <w:style w:type="paragraph" w:customStyle="1" w:styleId="2F009117E6D94A43865721B00DD5CC64">
    <w:name w:val="2F009117E6D94A43865721B00DD5CC64"/>
  </w:style>
  <w:style w:type="paragraph" w:customStyle="1" w:styleId="A0F36D93D2744DAA9469DDC2D7F1C06E">
    <w:name w:val="A0F36D93D2744DAA9469DDC2D7F1C06E"/>
  </w:style>
  <w:style w:type="paragraph" w:customStyle="1" w:styleId="9A9F665383964880AF41354B779D84B4">
    <w:name w:val="9A9F665383964880AF41354B779D84B4"/>
  </w:style>
  <w:style w:type="paragraph" w:customStyle="1" w:styleId="49FE36F398B6496A928763158D774194">
    <w:name w:val="49FE36F398B6496A928763158D774194"/>
  </w:style>
  <w:style w:type="paragraph" w:customStyle="1" w:styleId="6027BD7385D94725BA0AAB6C3EB70BED">
    <w:name w:val="6027BD7385D94725BA0AAB6C3EB70BED"/>
  </w:style>
  <w:style w:type="paragraph" w:customStyle="1" w:styleId="28D21DD1605E4AF4832981504B92F06F">
    <w:name w:val="28D21DD1605E4AF4832981504B92F06F"/>
  </w:style>
  <w:style w:type="paragraph" w:customStyle="1" w:styleId="B072DF5DDCB248DFBC515AC23CFD39B8">
    <w:name w:val="B072DF5DDCB248DFBC515AC23CFD39B8"/>
  </w:style>
  <w:style w:type="paragraph" w:customStyle="1" w:styleId="44C878E0DBFC4B64807DB49FA45CE8C2">
    <w:name w:val="44C878E0DBFC4B64807DB49FA45CE8C2"/>
  </w:style>
  <w:style w:type="paragraph" w:customStyle="1" w:styleId="0D28811B326842A296D1AC691D1C3435">
    <w:name w:val="0D28811B326842A296D1AC691D1C3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2017-02-14T00:00:00</PublishDate>
  <Abstract/>
  <CompanyAddress/>
  <CompanyPhone>(270) 813-1110</CompanyPhone>
  <CompanyFax/>
  <CompanyEmail>sales@powertecsolutions.net</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5</TotalTime>
  <Pages>3</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Erwin, Vice President of Sales</dc:creator>
  <cp:keywords/>
  <cp:lastModifiedBy>Spe</cp:lastModifiedBy>
  <cp:revision>5</cp:revision>
  <dcterms:created xsi:type="dcterms:W3CDTF">2018-02-13T15:26:00Z</dcterms:created>
  <dcterms:modified xsi:type="dcterms:W3CDTF">2018-02-13T16:40:00Z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